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23" w:rsidRDefault="00360C5A"/>
    <w:p w:rsidR="00360C5A" w:rsidRPr="000B5E8C" w:rsidRDefault="00360C5A" w:rsidP="00360C5A">
      <w:pPr>
        <w:rPr>
          <w:b/>
          <w:sz w:val="24"/>
        </w:rPr>
      </w:pPr>
      <w:r>
        <w:rPr>
          <w:b/>
        </w:rPr>
        <w:t xml:space="preserve">                          </w:t>
      </w:r>
      <w:bookmarkStart w:id="0" w:name="_Hlk115085521"/>
      <w:r w:rsidRPr="000B5E8C">
        <w:rPr>
          <w:b/>
          <w:sz w:val="24"/>
        </w:rPr>
        <w:t xml:space="preserve">Kritéria hodnocení žáka v hodinách pracovních činností                                   </w:t>
      </w:r>
    </w:p>
    <w:p w:rsidR="00360C5A" w:rsidRPr="000B5E8C" w:rsidRDefault="00360C5A" w:rsidP="00360C5A">
      <w:pPr>
        <w:rPr>
          <w:b/>
          <w:sz w:val="24"/>
        </w:rPr>
      </w:pPr>
      <w:r w:rsidRPr="000B5E8C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>7</w:t>
      </w:r>
      <w:r w:rsidRPr="000B5E8C">
        <w:rPr>
          <w:b/>
          <w:sz w:val="24"/>
        </w:rPr>
        <w:t>. ročník 202</w:t>
      </w:r>
      <w:r>
        <w:rPr>
          <w:b/>
          <w:sz w:val="24"/>
        </w:rPr>
        <w:t>2</w:t>
      </w:r>
      <w:r w:rsidRPr="000B5E8C">
        <w:rPr>
          <w:b/>
          <w:sz w:val="24"/>
        </w:rPr>
        <w:t>/202</w:t>
      </w:r>
      <w:r>
        <w:rPr>
          <w:b/>
          <w:sz w:val="24"/>
        </w:rPr>
        <w:t>3</w:t>
      </w:r>
      <w:r w:rsidRPr="000B5E8C">
        <w:rPr>
          <w:b/>
          <w:sz w:val="24"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360C5A" w:rsidTr="005E774B">
        <w:tc>
          <w:tcPr>
            <w:tcW w:w="421" w:type="dxa"/>
          </w:tcPr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  <w:r w:rsidRPr="000B5E8C">
              <w:rPr>
                <w:sz w:val="36"/>
              </w:rPr>
              <w:t>1</w:t>
            </w:r>
          </w:p>
        </w:tc>
        <w:tc>
          <w:tcPr>
            <w:tcW w:w="9072" w:type="dxa"/>
          </w:tcPr>
          <w:p w:rsidR="00360C5A" w:rsidRDefault="00360C5A" w:rsidP="005E774B">
            <w:r>
              <w:t xml:space="preserve">Výsledky žákovy práce jsou bez závažnějších nedostatků. </w:t>
            </w:r>
          </w:p>
          <w:p w:rsidR="00360C5A" w:rsidRDefault="00360C5A" w:rsidP="005E774B">
            <w:r>
              <w:t xml:space="preserve">Žák si účelně organizuje vlastní práci, udržuje pracoviště v pořádku. </w:t>
            </w:r>
          </w:p>
          <w:p w:rsidR="00360C5A" w:rsidRDefault="00360C5A" w:rsidP="005E774B">
            <w:r>
              <w:t xml:space="preserve">Uvědoměle dodržuje předpisy o bezpečnosti a ochraně zdraví při práci a aktivně se stará o životní </w:t>
            </w:r>
          </w:p>
          <w:p w:rsidR="00360C5A" w:rsidRDefault="00360C5A" w:rsidP="005E774B">
            <w:r>
              <w:t xml:space="preserve">prostředí. </w:t>
            </w:r>
          </w:p>
          <w:p w:rsidR="00360C5A" w:rsidRDefault="00360C5A" w:rsidP="005E774B">
            <w:r>
              <w:t>Hospodárně využívá suroviny, materiál, energii.</w:t>
            </w:r>
          </w:p>
        </w:tc>
      </w:tr>
      <w:tr w:rsidR="00360C5A" w:rsidTr="005E774B">
        <w:tc>
          <w:tcPr>
            <w:tcW w:w="421" w:type="dxa"/>
          </w:tcPr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  <w:r w:rsidRPr="000B5E8C">
              <w:rPr>
                <w:sz w:val="36"/>
              </w:rPr>
              <w:t>2</w:t>
            </w:r>
          </w:p>
        </w:tc>
        <w:tc>
          <w:tcPr>
            <w:tcW w:w="9072" w:type="dxa"/>
          </w:tcPr>
          <w:p w:rsidR="00360C5A" w:rsidRDefault="00360C5A" w:rsidP="005E774B">
            <w:r>
              <w:t>Výsledky jeho práce mají drobné nedostatky. Účelně si organizuje vlastní práci, pracoviště udržuje v pořádku. Uvědoměle dodržuje předpisy o bezpečnosti a ochraně zdraví při práci a stará se o životní prostředí. Při hospodárném využívání surovin, materiálu a energie se dopouští malých chyb.</w:t>
            </w:r>
          </w:p>
        </w:tc>
      </w:tr>
      <w:tr w:rsidR="00360C5A" w:rsidTr="005E774B">
        <w:tc>
          <w:tcPr>
            <w:tcW w:w="421" w:type="dxa"/>
          </w:tcPr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  <w:r w:rsidRPr="000B5E8C">
              <w:rPr>
                <w:sz w:val="36"/>
              </w:rPr>
              <w:t>3</w:t>
            </w:r>
          </w:p>
        </w:tc>
        <w:tc>
          <w:tcPr>
            <w:tcW w:w="9072" w:type="dxa"/>
          </w:tcPr>
          <w:p w:rsidR="00360C5A" w:rsidRDefault="00360C5A" w:rsidP="005E774B">
            <w:r>
              <w:t xml:space="preserve">V praktických činnostech se dopouští chyb a při postupech a způsobech práce potřebuje občasnou pomoc učitele. </w:t>
            </w:r>
          </w:p>
          <w:p w:rsidR="00360C5A" w:rsidRDefault="00360C5A" w:rsidP="005E774B">
            <w:r>
              <w:t xml:space="preserve">Výsledky práce mají nedostatky. </w:t>
            </w:r>
          </w:p>
          <w:p w:rsidR="00360C5A" w:rsidRDefault="00360C5A" w:rsidP="005E774B">
            <w:r>
              <w:t xml:space="preserve">Vlastní práci organizuje méně účelně, udržuje pracoviště v pořádku. </w:t>
            </w:r>
          </w:p>
          <w:p w:rsidR="00360C5A" w:rsidRDefault="00360C5A" w:rsidP="005E774B">
            <w:r>
              <w:t xml:space="preserve">Dodržuje předpisy o bezpečnosti a ochraně zdraví při práci a v malé míře přispívá k tvorbě a ochraně životního prostředí. </w:t>
            </w:r>
          </w:p>
          <w:p w:rsidR="00360C5A" w:rsidRDefault="00360C5A" w:rsidP="005E774B">
            <w:r>
              <w:t>Na podněty učitele je schopen hospodárně využívat suroviny, materiály a energii.</w:t>
            </w:r>
          </w:p>
        </w:tc>
      </w:tr>
      <w:tr w:rsidR="00360C5A" w:rsidTr="005E774B">
        <w:tc>
          <w:tcPr>
            <w:tcW w:w="421" w:type="dxa"/>
          </w:tcPr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  <w:r w:rsidRPr="000B5E8C">
              <w:rPr>
                <w:sz w:val="36"/>
              </w:rPr>
              <w:t>4</w:t>
            </w:r>
          </w:p>
        </w:tc>
        <w:tc>
          <w:tcPr>
            <w:tcW w:w="9072" w:type="dxa"/>
          </w:tcPr>
          <w:p w:rsidR="00360C5A" w:rsidRDefault="00360C5A" w:rsidP="005E774B">
            <w:r>
              <w:t xml:space="preserve">V praktických činnostech, dovednostech a návycích se dopouští větších chyb. </w:t>
            </w:r>
          </w:p>
          <w:p w:rsidR="00360C5A" w:rsidRDefault="00360C5A" w:rsidP="005E774B">
            <w:r>
              <w:t xml:space="preserve">Při volbě postupu a způsobu práce potřebuje soustavnou pomoc učitele. </w:t>
            </w:r>
          </w:p>
          <w:p w:rsidR="00360C5A" w:rsidRDefault="00360C5A" w:rsidP="005E774B">
            <w:r>
              <w:t xml:space="preserve">Ve výsledcích práce má závažné nedostatky. </w:t>
            </w:r>
          </w:p>
          <w:p w:rsidR="00360C5A" w:rsidRDefault="00360C5A" w:rsidP="005E774B">
            <w:r>
              <w:t xml:space="preserve">Práci dovede organizovat za soustavné pomoci učitele, méně dbá o pořádek na pracovišti a na dodržování předpisů o bezpečnosti a ochraně zdraví při práci a o životním prostředí. </w:t>
            </w:r>
          </w:p>
          <w:p w:rsidR="00360C5A" w:rsidRDefault="00360C5A" w:rsidP="005E774B">
            <w:r>
              <w:t>Porušuje hospodárnost využívání surovin, materiálů a energie.</w:t>
            </w:r>
          </w:p>
        </w:tc>
      </w:tr>
      <w:tr w:rsidR="00360C5A" w:rsidTr="005E774B">
        <w:tc>
          <w:tcPr>
            <w:tcW w:w="421" w:type="dxa"/>
          </w:tcPr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</w:p>
          <w:p w:rsidR="00360C5A" w:rsidRPr="000B5E8C" w:rsidRDefault="00360C5A" w:rsidP="005E774B">
            <w:pPr>
              <w:rPr>
                <w:sz w:val="36"/>
              </w:rPr>
            </w:pPr>
            <w:r w:rsidRPr="000B5E8C">
              <w:rPr>
                <w:sz w:val="36"/>
              </w:rPr>
              <w:t>5</w:t>
            </w:r>
          </w:p>
        </w:tc>
        <w:tc>
          <w:tcPr>
            <w:tcW w:w="9072" w:type="dxa"/>
          </w:tcPr>
          <w:p w:rsidR="00360C5A" w:rsidRDefault="00360C5A" w:rsidP="005E774B">
            <w:r>
              <w:t xml:space="preserve"> V praktických činnostech, dovednostech a návycích má podstatné nedostatky. </w:t>
            </w:r>
          </w:p>
          <w:p w:rsidR="00360C5A" w:rsidRDefault="00360C5A" w:rsidP="005E774B">
            <w:r>
              <w:t xml:space="preserve">Nedokáže postupovat při práci ani s pomocí učitele. </w:t>
            </w:r>
          </w:p>
          <w:p w:rsidR="00360C5A" w:rsidRDefault="00360C5A" w:rsidP="005E774B">
            <w:r>
              <w:t xml:space="preserve">Výsledky jeho práce jsou nedokončené, neúplné, nepřesné, nedosahují předepsané ukazatele. Práci na pracovišti si nedokáže zorganizovat, nedbá na pořádek. </w:t>
            </w:r>
          </w:p>
          <w:p w:rsidR="00360C5A" w:rsidRDefault="00360C5A" w:rsidP="005E774B">
            <w:r>
              <w:t xml:space="preserve">Neovládá předpisy o ochraně zdraví při práci a nedbá na ochranu životního prostředí. </w:t>
            </w:r>
          </w:p>
          <w:p w:rsidR="00360C5A" w:rsidRDefault="00360C5A" w:rsidP="005E774B">
            <w:r>
              <w:t>Nevyužívá hospodárně surovin, materiálů a energie.</w:t>
            </w:r>
          </w:p>
          <w:p w:rsidR="00360C5A" w:rsidRDefault="00360C5A" w:rsidP="005E774B"/>
        </w:tc>
      </w:tr>
      <w:bookmarkEnd w:id="0"/>
    </w:tbl>
    <w:p w:rsidR="00360C5A" w:rsidRPr="000B5E8C" w:rsidRDefault="00360C5A" w:rsidP="00360C5A"/>
    <w:p w:rsidR="00360C5A" w:rsidRDefault="00360C5A">
      <w:bookmarkStart w:id="1" w:name="_GoBack"/>
      <w:bookmarkEnd w:id="1"/>
    </w:p>
    <w:sectPr w:rsidR="0036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A"/>
    <w:rsid w:val="00360C5A"/>
    <w:rsid w:val="00B92081"/>
    <w:rsid w:val="00E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D33"/>
  <w15:chartTrackingRefBased/>
  <w15:docId w15:val="{C2D84622-ABB5-46F4-8C92-80358352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0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Korbelová</dc:creator>
  <cp:keywords/>
  <dc:description/>
  <cp:lastModifiedBy>Mgr. Eva Korbelová</cp:lastModifiedBy>
  <cp:revision>1</cp:revision>
  <dcterms:created xsi:type="dcterms:W3CDTF">2022-09-29T11:06:00Z</dcterms:created>
  <dcterms:modified xsi:type="dcterms:W3CDTF">2022-09-29T11:07:00Z</dcterms:modified>
</cp:coreProperties>
</file>